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67" w:rsidRPr="0050087C" w:rsidRDefault="00B90D0A" w:rsidP="007E4EA8">
      <w:pPr>
        <w:spacing w:after="0" w:line="259" w:lineRule="auto"/>
        <w:ind w:left="29" w:firstLine="0"/>
        <w:rPr>
          <w:color w:val="auto"/>
        </w:rPr>
      </w:pPr>
      <w:bookmarkStart w:id="0" w:name="_GoBack"/>
      <w:r w:rsidRPr="00B90D0A">
        <w:rPr>
          <w:noProof/>
          <w:color w:val="aut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-257175</wp:posOffset>
            </wp:positionV>
            <wp:extent cx="5005070" cy="6883651"/>
            <wp:effectExtent l="0" t="0" r="0" b="0"/>
            <wp:wrapNone/>
            <wp:docPr id="1" name="Рисунок 1" descr="C:\Users\user3\Desktop\для сайт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esktop\для сайт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688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3367" w:rsidRPr="0050087C" w:rsidRDefault="002617FC">
      <w:pPr>
        <w:spacing w:after="0" w:line="259" w:lineRule="auto"/>
        <w:ind w:left="0" w:firstLine="0"/>
        <w:jc w:val="left"/>
        <w:rPr>
          <w:color w:val="auto"/>
        </w:rPr>
      </w:pPr>
      <w:r w:rsidRPr="0050087C">
        <w:rPr>
          <w:color w:val="auto"/>
        </w:rPr>
        <w:t xml:space="preserve"> </w:t>
      </w: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B90D0A" w:rsidRDefault="00B90D0A" w:rsidP="00222AFB">
      <w:pPr>
        <w:spacing w:after="12"/>
        <w:ind w:left="3653" w:right="3016"/>
        <w:jc w:val="center"/>
        <w:rPr>
          <w:b/>
          <w:color w:val="222A35" w:themeColor="text2" w:themeShade="80"/>
        </w:rPr>
      </w:pPr>
    </w:p>
    <w:p w:rsidR="00222AFB" w:rsidRPr="00D41C11" w:rsidRDefault="00222AFB" w:rsidP="00222AFB">
      <w:pPr>
        <w:spacing w:after="12"/>
        <w:ind w:left="3653" w:right="3016"/>
        <w:jc w:val="center"/>
        <w:rPr>
          <w:color w:val="222A35" w:themeColor="text2" w:themeShade="80"/>
        </w:rPr>
      </w:pPr>
      <w:r w:rsidRPr="00D41C11">
        <w:rPr>
          <w:b/>
          <w:color w:val="222A35" w:themeColor="text2" w:themeShade="80"/>
        </w:rPr>
        <w:t xml:space="preserve">Учебный план </w:t>
      </w:r>
    </w:p>
    <w:p w:rsidR="00222AFB" w:rsidRPr="00D41C11" w:rsidRDefault="00222AFB" w:rsidP="00222AFB">
      <w:pPr>
        <w:spacing w:after="12"/>
        <w:ind w:left="3653" w:right="3021"/>
        <w:jc w:val="center"/>
        <w:rPr>
          <w:color w:val="222A35" w:themeColor="text2" w:themeShade="80"/>
        </w:rPr>
      </w:pPr>
      <w:r w:rsidRPr="00D41C11">
        <w:rPr>
          <w:b/>
          <w:color w:val="222A35" w:themeColor="text2" w:themeShade="80"/>
        </w:rPr>
        <w:t>Муниципального бюджетного дошкольного образовательного учреждения «Детский сад</w:t>
      </w:r>
      <w:r w:rsidRPr="00D41C11">
        <w:rPr>
          <w:color w:val="222A35" w:themeColor="text2" w:themeShade="80"/>
        </w:rPr>
        <w:t xml:space="preserve"> </w:t>
      </w:r>
      <w:r w:rsidRPr="00D41C11">
        <w:rPr>
          <w:b/>
          <w:color w:val="222A35" w:themeColor="text2" w:themeShade="80"/>
        </w:rPr>
        <w:t>общеразвивающего вида №4 «Гномик</w:t>
      </w:r>
      <w:r w:rsidR="00202B7C">
        <w:rPr>
          <w:b/>
          <w:color w:val="222A35" w:themeColor="text2" w:themeShade="80"/>
        </w:rPr>
        <w:t xml:space="preserve"> на 2025</w:t>
      </w:r>
      <w:r w:rsidRPr="00D41C11">
        <w:rPr>
          <w:b/>
          <w:color w:val="222A35" w:themeColor="text2" w:themeShade="80"/>
        </w:rPr>
        <w:t>-202</w:t>
      </w:r>
      <w:r w:rsidR="00202B7C">
        <w:rPr>
          <w:b/>
          <w:color w:val="222A35" w:themeColor="text2" w:themeShade="80"/>
        </w:rPr>
        <w:t>6</w:t>
      </w:r>
      <w:r w:rsidRPr="00D41C11">
        <w:rPr>
          <w:b/>
          <w:color w:val="222A35" w:themeColor="text2" w:themeShade="80"/>
        </w:rPr>
        <w:t xml:space="preserve"> учебный год </w:t>
      </w:r>
    </w:p>
    <w:p w:rsidR="00623367" w:rsidRPr="00D41C11" w:rsidRDefault="002617FC">
      <w:pPr>
        <w:spacing w:after="12"/>
        <w:ind w:left="3653" w:right="3734"/>
        <w:jc w:val="center"/>
        <w:rPr>
          <w:color w:val="222A35" w:themeColor="text2" w:themeShade="80"/>
        </w:rPr>
      </w:pPr>
      <w:r w:rsidRPr="00D41C11">
        <w:rPr>
          <w:b/>
          <w:color w:val="222A35" w:themeColor="text2" w:themeShade="80"/>
        </w:rPr>
        <w:t>Пояснительная записка</w:t>
      </w:r>
      <w:r w:rsidRPr="00D41C11">
        <w:rPr>
          <w:rFonts w:ascii="Calibri" w:eastAsia="Calibri" w:hAnsi="Calibri" w:cs="Calibri"/>
          <w:color w:val="222A35" w:themeColor="text2" w:themeShade="80"/>
          <w:sz w:val="22"/>
        </w:rPr>
        <w:t xml:space="preserve"> </w:t>
      </w:r>
    </w:p>
    <w:p w:rsidR="00623367" w:rsidRPr="00D41C11" w:rsidRDefault="00623367">
      <w:pPr>
        <w:spacing w:after="23" w:line="259" w:lineRule="auto"/>
        <w:ind w:left="0" w:right="32" w:firstLine="0"/>
        <w:jc w:val="center"/>
        <w:rPr>
          <w:color w:val="222A35" w:themeColor="text2" w:themeShade="80"/>
        </w:rPr>
      </w:pP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Учебный план ДОУ регламентируется следующими нормативными документами: 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Федеральный закон от 29.12.2012 № 273-ФЗ «Об образовании в Российской Федерации»; 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Приказом МО и Н РФ от 30.08.2013г. №1014 «Об утверждении Порядка организации и осуществления деятельности по основным общеобразовательным программам – образовательным программам дошкольного образования»; 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Комментарии к ФГОС дошкольного образования Минобрнауки России, Департамента общего образования от 28 февраля 2014 года № 08249. </w:t>
      </w:r>
    </w:p>
    <w:p w:rsidR="004A652C" w:rsidRDefault="004A652C" w:rsidP="00125FB2">
      <w:pPr>
        <w:pStyle w:val="3"/>
        <w:numPr>
          <w:ilvl w:val="0"/>
          <w:numId w:val="4"/>
        </w:numPr>
        <w:shd w:val="clear" w:color="auto" w:fill="FFFFFF"/>
        <w:spacing w:before="0" w:beforeAutospacing="0" w:after="255" w:afterAutospacing="0" w:line="270" w:lineRule="atLeast"/>
        <w:rPr>
          <w:b w:val="0"/>
          <w:color w:val="222A35" w:themeColor="text2" w:themeShade="80"/>
          <w:sz w:val="24"/>
          <w:szCs w:val="24"/>
        </w:rPr>
      </w:pPr>
      <w:r w:rsidRPr="00D41C11">
        <w:rPr>
          <w:b w:val="0"/>
          <w:color w:val="222A35" w:themeColor="text2" w:themeShade="80"/>
          <w:sz w:val="24"/>
          <w:szCs w:val="24"/>
        </w:rPr>
        <w:t>-Санитарные правила СП 2.4.3648-20</w:t>
      </w:r>
      <w:r w:rsidRPr="00D41C11">
        <w:rPr>
          <w:b w:val="0"/>
          <w:color w:val="222A35" w:themeColor="text2" w:themeShade="80"/>
          <w:sz w:val="24"/>
          <w:szCs w:val="24"/>
        </w:rPr>
        <w:br/>
        <w:t xml:space="preserve">      "Санитарно-эпидемиологические требования к организациям воспитания и обучения, отдыха и оздоровления детей и молодежи"</w:t>
      </w:r>
    </w:p>
    <w:p w:rsidR="00623367" w:rsidRPr="00125FB2" w:rsidRDefault="004A652C" w:rsidP="00125FB2">
      <w:pPr>
        <w:pStyle w:val="a5"/>
        <w:numPr>
          <w:ilvl w:val="0"/>
          <w:numId w:val="4"/>
        </w:numPr>
        <w:rPr>
          <w:bCs/>
          <w:color w:val="222A35" w:themeColor="text2" w:themeShade="80"/>
        </w:rPr>
      </w:pPr>
      <w:r w:rsidRPr="00125FB2">
        <w:rPr>
          <w:color w:val="222A35" w:themeColor="text2" w:themeShade="80"/>
        </w:rPr>
        <w:t>(</w:t>
      </w:r>
      <w:r w:rsidR="002617FC" w:rsidRPr="00125FB2">
        <w:rPr>
          <w:color w:val="222A35" w:themeColor="text2" w:themeShade="80"/>
        </w:rPr>
        <w:t>Утверждены</w:t>
      </w:r>
      <w:r w:rsidRPr="00125FB2">
        <w:rPr>
          <w:color w:val="222A35" w:themeColor="text2" w:themeShade="80"/>
        </w:rPr>
        <w:t>й</w:t>
      </w:r>
      <w:r w:rsidR="002617FC" w:rsidRPr="00125FB2">
        <w:rPr>
          <w:color w:val="222A35" w:themeColor="text2" w:themeShade="80"/>
        </w:rPr>
        <w:t xml:space="preserve"> постановлением </w:t>
      </w:r>
      <w:r w:rsidRPr="00125FB2">
        <w:rPr>
          <w:bCs/>
          <w:color w:val="222A35" w:themeColor="text2" w:themeShade="80"/>
        </w:rPr>
        <w:t xml:space="preserve"> Главного государственного санитарного врача РФ от 28.09.2020г № 28 «Санитарно- эпидемиологические требования к организациям воспитания и обучения, отдыха и оздоровления детей и молодежи»)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Федеральный закон от 03.08.2018 N 317-ФЗ «О внесении изменений в статьи 11 и 14 Федерального закона "Об образовании в Российской Федерации»; 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Закон Республики Татарстан «Об образовании» от 22.07.2013 г № 68-3РТ (принят Государственным Советом 28.06.2013 г); </w:t>
      </w:r>
    </w:p>
    <w:p w:rsidR="00623367" w:rsidRPr="00D41C11" w:rsidRDefault="002617FC" w:rsidP="00125FB2">
      <w:pPr>
        <w:numPr>
          <w:ilvl w:val="0"/>
          <w:numId w:val="4"/>
        </w:numPr>
        <w:ind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 </w:t>
      </w:r>
    </w:p>
    <w:p w:rsidR="00125FB2" w:rsidRDefault="002617FC" w:rsidP="00125FB2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Устав муниципального бюджетного дошкольного образовательного учреждения «Детск</w:t>
      </w:r>
      <w:r w:rsidR="001B624B" w:rsidRPr="00D41C11">
        <w:rPr>
          <w:color w:val="222A35" w:themeColor="text2" w:themeShade="80"/>
        </w:rPr>
        <w:t>ий сад общеразвивающего вида №4 «Гноми</w:t>
      </w:r>
      <w:r w:rsidRPr="00D41C11">
        <w:rPr>
          <w:color w:val="222A35" w:themeColor="text2" w:themeShade="80"/>
        </w:rPr>
        <w:t xml:space="preserve">к»; - Основная образовательная программа дошкольного образования муниципального бюджетного дошкольного образовательного учреждения «Детский сад </w:t>
      </w:r>
      <w:r w:rsidR="001B624B" w:rsidRPr="00D41C11">
        <w:rPr>
          <w:color w:val="222A35" w:themeColor="text2" w:themeShade="80"/>
        </w:rPr>
        <w:t>общеразвивающего вида №4 «Гномик</w:t>
      </w:r>
    </w:p>
    <w:p w:rsidR="00125FB2" w:rsidRPr="00125FB2" w:rsidRDefault="00125FB2" w:rsidP="00125FB2">
      <w:pPr>
        <w:pStyle w:val="a5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222A35" w:themeColor="text2" w:themeShade="80"/>
        </w:rPr>
      </w:pPr>
      <w:r w:rsidRPr="00125FB2">
        <w:rPr>
          <w:color w:val="222A35" w:themeColor="text2" w:themeShade="80"/>
        </w:rPr>
        <w:t xml:space="preserve"> </w:t>
      </w:r>
      <w:r>
        <w:rPr>
          <w:color w:val="222A35" w:themeColor="text2" w:themeShade="80"/>
        </w:rPr>
        <w:t>Федеральной образовательной пронраммой дошкольного образования, утвержденным приказом Министерством просвещения РФ от 25.11.2022г.</w:t>
      </w:r>
    </w:p>
    <w:p w:rsidR="00623367" w:rsidRPr="00D41C11" w:rsidRDefault="00623367">
      <w:pPr>
        <w:numPr>
          <w:ilvl w:val="0"/>
          <w:numId w:val="1"/>
        </w:numPr>
        <w:spacing w:after="5" w:line="274" w:lineRule="auto"/>
        <w:ind w:right="77" w:hanging="142"/>
        <w:rPr>
          <w:color w:val="222A35" w:themeColor="text2" w:themeShade="80"/>
        </w:rPr>
      </w:pP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lastRenderedPageBreak/>
        <w:t xml:space="preserve">    </w:t>
      </w:r>
      <w:r w:rsidR="004A652C" w:rsidRPr="00D41C11">
        <w:rPr>
          <w:color w:val="222A35" w:themeColor="text2" w:themeShade="80"/>
        </w:rPr>
        <w:tab/>
      </w:r>
      <w:r w:rsidRPr="00D41C11">
        <w:rPr>
          <w:color w:val="222A35" w:themeColor="text2" w:themeShade="80"/>
        </w:rPr>
        <w:t xml:space="preserve"> Учебный план Муниципального дошкольного образовательного учрежден</w:t>
      </w:r>
      <w:r w:rsidR="001B624B" w:rsidRPr="00D41C11">
        <w:rPr>
          <w:color w:val="222A35" w:themeColor="text2" w:themeShade="80"/>
        </w:rPr>
        <w:t xml:space="preserve">ия «Детский сад общеразвивающего вида №4 «Гномик </w:t>
      </w:r>
      <w:r w:rsidR="00202B7C">
        <w:rPr>
          <w:color w:val="222A35" w:themeColor="text2" w:themeShade="80"/>
        </w:rPr>
        <w:t>на 2025-2026</w:t>
      </w:r>
      <w:r w:rsidR="004A652C" w:rsidRPr="00D41C11">
        <w:rPr>
          <w:color w:val="222A35" w:themeColor="text2" w:themeShade="80"/>
        </w:rPr>
        <w:t xml:space="preserve"> </w:t>
      </w:r>
      <w:r w:rsidRPr="00D41C11">
        <w:rPr>
          <w:color w:val="222A35" w:themeColor="text2" w:themeShade="80"/>
        </w:rPr>
        <w:t xml:space="preserve">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 </w:t>
      </w:r>
    </w:p>
    <w:p w:rsidR="004A652C" w:rsidRPr="00D41C11" w:rsidRDefault="002617FC" w:rsidP="004A652C">
      <w:pPr>
        <w:spacing w:after="5" w:line="274" w:lineRule="auto"/>
        <w:ind w:left="276" w:right="79" w:firstLine="432"/>
        <w:jc w:val="left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Учебный план построен на основе  основной общеобра</w:t>
      </w:r>
      <w:r w:rsidR="001B624B" w:rsidRPr="00D41C11">
        <w:rPr>
          <w:color w:val="222A35" w:themeColor="text2" w:themeShade="80"/>
        </w:rPr>
        <w:t>зовательной программы МБДОУ № 4 «Гноми</w:t>
      </w:r>
      <w:r w:rsidRPr="00D41C11">
        <w:rPr>
          <w:color w:val="222A35" w:themeColor="text2" w:themeShade="80"/>
        </w:rPr>
        <w:t>к», разработанной по примерной общеобразовательной программы дошкольного образования в соответствии содержания комплексной программы «От рождения до школы»  под редакцией  Н. Е. Вераксы, Т. С. Комаровой, М. А. Васильевой. Основная цель: регламентирование образовательно</w:t>
      </w:r>
      <w:r w:rsidR="00222AFB">
        <w:rPr>
          <w:color w:val="222A35" w:themeColor="text2" w:themeShade="80"/>
        </w:rPr>
        <w:t>й деятельности</w:t>
      </w:r>
      <w:r w:rsidR="004A652C" w:rsidRPr="00D41C11">
        <w:rPr>
          <w:color w:val="222A35" w:themeColor="text2" w:themeShade="80"/>
        </w:rPr>
        <w:t>.</w:t>
      </w:r>
    </w:p>
    <w:p w:rsidR="00623367" w:rsidRPr="00D41C11" w:rsidRDefault="002617FC">
      <w:pPr>
        <w:spacing w:after="5" w:line="274" w:lineRule="auto"/>
        <w:ind w:left="276" w:right="79"/>
        <w:jc w:val="left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Задачи: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определение образовательной направленности;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установление видов, ф</w:t>
      </w:r>
      <w:r w:rsidR="00222AFB">
        <w:rPr>
          <w:color w:val="222A35" w:themeColor="text2" w:themeShade="80"/>
        </w:rPr>
        <w:t>орм организации и количества занятий</w:t>
      </w:r>
      <w:r w:rsidRPr="00D41C11">
        <w:rPr>
          <w:color w:val="222A35" w:themeColor="text2" w:themeShade="80"/>
        </w:rPr>
        <w:t xml:space="preserve"> в неделю. </w:t>
      </w: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Распределение организованной образовательной деятельности основано на принципах: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соблюдения права воспитанников на дошкольное образование;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дифференциации и вариативности, которое обеспечивает использование впедагогическом процессе модульный подход;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соотношение между основной частью (не более 60% от общего времени, отводимого на освоение основной образовательной программы дошкольного образования) и частью формируемой участниками </w:t>
      </w:r>
      <w:r w:rsidRPr="00D41C11">
        <w:rPr>
          <w:color w:val="222A35" w:themeColor="text2" w:themeShade="80"/>
          <w:sz w:val="22"/>
        </w:rPr>
        <w:t xml:space="preserve">образовательного процесса </w:t>
      </w:r>
      <w:r w:rsidRPr="00D41C11">
        <w:rPr>
          <w:color w:val="222A35" w:themeColor="text2" w:themeShade="80"/>
        </w:rPr>
        <w:t xml:space="preserve">(неболее 40 % от общего нормативного времени), </w:t>
      </w:r>
      <w:r w:rsidRPr="00D41C11">
        <w:rPr>
          <w:b/>
          <w:i/>
          <w:color w:val="222A35" w:themeColor="text2" w:themeShade="80"/>
          <w:sz w:val="22"/>
        </w:rPr>
        <w:t xml:space="preserve"> </w:t>
      </w:r>
    </w:p>
    <w:p w:rsidR="00623367" w:rsidRPr="00D41C11" w:rsidRDefault="002617FC">
      <w:pPr>
        <w:ind w:left="10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 отводимого на основании основной общеобразовательной программы дошкольного образования) частями учебного плана;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сохранение преемственности между обязательной и частью формируемой участниками </w:t>
      </w:r>
      <w:r w:rsidRPr="00D41C11">
        <w:rPr>
          <w:color w:val="222A35" w:themeColor="text2" w:themeShade="80"/>
          <w:sz w:val="22"/>
        </w:rPr>
        <w:t xml:space="preserve">образовательного процесса </w:t>
      </w:r>
      <w:r w:rsidRPr="00D41C11">
        <w:rPr>
          <w:color w:val="222A35" w:themeColor="text2" w:themeShade="80"/>
        </w:rPr>
        <w:t xml:space="preserve">(модульной) частями;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отражение специфики ДОУ; </w:t>
      </w:r>
    </w:p>
    <w:p w:rsidR="00623367" w:rsidRPr="00D41C11" w:rsidRDefault="002617FC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ориентирование на реализацию образовательной услуги.  </w:t>
      </w: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</w:t>
      </w:r>
      <w:r w:rsidR="001B624B" w:rsidRPr="00D41C11">
        <w:rPr>
          <w:color w:val="222A35" w:themeColor="text2" w:themeShade="80"/>
        </w:rPr>
        <w:t xml:space="preserve"> </w:t>
      </w:r>
      <w:r w:rsidRPr="00D41C11">
        <w:rPr>
          <w:color w:val="222A35" w:themeColor="text2" w:themeShade="80"/>
        </w:rPr>
        <w:t xml:space="preserve">сложности программного и дидактического материала. </w:t>
      </w:r>
    </w:p>
    <w:p w:rsidR="00623367" w:rsidRPr="00D41C11" w:rsidRDefault="001B624B">
      <w:pPr>
        <w:ind w:left="276" w:right="231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МБДОУ №4 «Гноми</w:t>
      </w:r>
      <w:r w:rsidR="002617FC" w:rsidRPr="00D41C11">
        <w:rPr>
          <w:color w:val="222A35" w:themeColor="text2" w:themeShade="80"/>
        </w:rPr>
        <w:t>к»  работает в режиме пятидневной рабочей недели, 12- часовым режимом пребывания детей.  В дошкольном образовательном учр</w:t>
      </w:r>
      <w:r w:rsidR="006E4C98" w:rsidRPr="00D41C11">
        <w:rPr>
          <w:color w:val="222A35" w:themeColor="text2" w:themeShade="80"/>
        </w:rPr>
        <w:t>еждение функционирует 5</w:t>
      </w:r>
      <w:r w:rsidR="002617FC" w:rsidRPr="00D41C11">
        <w:rPr>
          <w:color w:val="222A35" w:themeColor="text2" w:themeShade="80"/>
        </w:rPr>
        <w:t xml:space="preserve"> групп: </w:t>
      </w:r>
    </w:p>
    <w:p w:rsidR="001B624B" w:rsidRPr="00D41C11" w:rsidRDefault="00222AFB">
      <w:pPr>
        <w:numPr>
          <w:ilvl w:val="0"/>
          <w:numId w:val="1"/>
        </w:numPr>
        <w:spacing w:after="5" w:line="274" w:lineRule="auto"/>
        <w:ind w:right="77" w:hanging="142"/>
        <w:rPr>
          <w:color w:val="222A35" w:themeColor="text2" w:themeShade="80"/>
        </w:rPr>
      </w:pPr>
      <w:r>
        <w:rPr>
          <w:color w:val="222A35" w:themeColor="text2" w:themeShade="80"/>
        </w:rPr>
        <w:t xml:space="preserve">первая младшая </w:t>
      </w:r>
      <w:r w:rsidR="002617FC" w:rsidRPr="00D41C11">
        <w:rPr>
          <w:color w:val="222A35" w:themeColor="text2" w:themeShade="80"/>
        </w:rPr>
        <w:t xml:space="preserve">группа </w:t>
      </w:r>
      <w:r w:rsidR="001B624B" w:rsidRPr="00D41C11">
        <w:rPr>
          <w:color w:val="222A35" w:themeColor="text2" w:themeShade="80"/>
        </w:rPr>
        <w:t xml:space="preserve"> (2 – 3 лет) – 1 </w:t>
      </w:r>
      <w:r w:rsidR="002617FC" w:rsidRPr="00D41C11">
        <w:rPr>
          <w:color w:val="222A35" w:themeColor="text2" w:themeShade="80"/>
        </w:rPr>
        <w:t xml:space="preserve"> группа </w:t>
      </w:r>
    </w:p>
    <w:p w:rsidR="001B624B" w:rsidRPr="00D41C11" w:rsidRDefault="001B624B">
      <w:pPr>
        <w:numPr>
          <w:ilvl w:val="0"/>
          <w:numId w:val="1"/>
        </w:numPr>
        <w:spacing w:after="5" w:line="274" w:lineRule="auto"/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 </w:t>
      </w:r>
      <w:r w:rsidR="00222AFB" w:rsidRPr="00D41C11">
        <w:rPr>
          <w:color w:val="222A35" w:themeColor="text2" w:themeShade="80"/>
        </w:rPr>
        <w:t xml:space="preserve">вторая </w:t>
      </w:r>
      <w:r w:rsidRPr="00D41C11">
        <w:rPr>
          <w:color w:val="222A35" w:themeColor="text2" w:themeShade="80"/>
        </w:rPr>
        <w:t>младшая группа (3 – 4 года) – 1</w:t>
      </w:r>
      <w:r w:rsidR="004A652C" w:rsidRPr="00D41C11">
        <w:rPr>
          <w:color w:val="222A35" w:themeColor="text2" w:themeShade="80"/>
        </w:rPr>
        <w:t xml:space="preserve"> </w:t>
      </w:r>
      <w:r w:rsidRPr="00D41C11">
        <w:rPr>
          <w:color w:val="222A35" w:themeColor="text2" w:themeShade="80"/>
        </w:rPr>
        <w:t>группа</w:t>
      </w:r>
      <w:r w:rsidR="002617FC" w:rsidRPr="00D41C11">
        <w:rPr>
          <w:color w:val="222A35" w:themeColor="text2" w:themeShade="80"/>
        </w:rPr>
        <w:t>;</w:t>
      </w:r>
    </w:p>
    <w:p w:rsidR="00623367" w:rsidRPr="00D41C11" w:rsidRDefault="002617FC">
      <w:pPr>
        <w:numPr>
          <w:ilvl w:val="0"/>
          <w:numId w:val="1"/>
        </w:numPr>
        <w:spacing w:after="5" w:line="274" w:lineRule="auto"/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 </w:t>
      </w:r>
      <w:r w:rsidR="001B624B" w:rsidRPr="00D41C11">
        <w:rPr>
          <w:color w:val="222A35" w:themeColor="text2" w:themeShade="80"/>
        </w:rPr>
        <w:t>средняя группа (4 – 5 лет) – 1 группа</w:t>
      </w:r>
      <w:r w:rsidRPr="00D41C11">
        <w:rPr>
          <w:color w:val="222A35" w:themeColor="text2" w:themeShade="80"/>
        </w:rPr>
        <w:t xml:space="preserve">; </w:t>
      </w:r>
    </w:p>
    <w:p w:rsidR="001B624B" w:rsidRPr="00D41C11" w:rsidRDefault="001B624B">
      <w:pPr>
        <w:numPr>
          <w:ilvl w:val="0"/>
          <w:numId w:val="1"/>
        </w:numPr>
        <w:ind w:right="77" w:hanging="14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старшая группа (5 – 6 лет) – 1 </w:t>
      </w:r>
      <w:r w:rsidR="00222AFB" w:rsidRPr="00D41C11">
        <w:rPr>
          <w:color w:val="222A35" w:themeColor="text2" w:themeShade="80"/>
        </w:rPr>
        <w:t xml:space="preserve"> </w:t>
      </w:r>
      <w:r w:rsidRPr="00D41C11">
        <w:rPr>
          <w:color w:val="222A35" w:themeColor="text2" w:themeShade="80"/>
        </w:rPr>
        <w:t>группа;</w:t>
      </w:r>
    </w:p>
    <w:p w:rsidR="00623367" w:rsidRPr="00D41C11" w:rsidRDefault="002617FC" w:rsidP="00295753">
      <w:pPr>
        <w:ind w:left="266" w:right="77" w:firstLine="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- подготовительн</w:t>
      </w:r>
      <w:r w:rsidR="001B624B" w:rsidRPr="00D41C11">
        <w:rPr>
          <w:color w:val="222A35" w:themeColor="text2" w:themeShade="80"/>
        </w:rPr>
        <w:t>ая к школе группа (6 – 7лет) – 1</w:t>
      </w:r>
      <w:r w:rsidRPr="00D41C11">
        <w:rPr>
          <w:color w:val="222A35" w:themeColor="text2" w:themeShade="80"/>
        </w:rPr>
        <w:t xml:space="preserve"> групп</w:t>
      </w:r>
      <w:r w:rsidR="001B624B" w:rsidRPr="00D41C11">
        <w:rPr>
          <w:color w:val="222A35" w:themeColor="text2" w:themeShade="80"/>
        </w:rPr>
        <w:t>а</w:t>
      </w:r>
      <w:r w:rsidRPr="00D41C11">
        <w:rPr>
          <w:color w:val="222A35" w:themeColor="text2" w:themeShade="80"/>
        </w:rPr>
        <w:t xml:space="preserve">. </w:t>
      </w: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Продолжит</w:t>
      </w:r>
      <w:r w:rsidR="00222AFB">
        <w:rPr>
          <w:color w:val="222A35" w:themeColor="text2" w:themeShade="80"/>
        </w:rPr>
        <w:t>ельность занятия</w:t>
      </w:r>
      <w:r w:rsidRPr="00D41C11">
        <w:rPr>
          <w:color w:val="222A35" w:themeColor="text2" w:themeShade="80"/>
        </w:rPr>
        <w:t xml:space="preserve"> составляет: </w:t>
      </w:r>
    </w:p>
    <w:p w:rsidR="00623367" w:rsidRPr="00D41C11" w:rsidRDefault="002617FC">
      <w:pPr>
        <w:numPr>
          <w:ilvl w:val="1"/>
          <w:numId w:val="1"/>
        </w:numPr>
        <w:ind w:right="77" w:hanging="36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Для детей 2-го года жизни не более 10 мин; </w:t>
      </w:r>
    </w:p>
    <w:p w:rsidR="00623367" w:rsidRPr="00D41C11" w:rsidRDefault="002617FC">
      <w:pPr>
        <w:numPr>
          <w:ilvl w:val="1"/>
          <w:numId w:val="1"/>
        </w:numPr>
        <w:ind w:right="77" w:hanging="36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Для детей 3-го года жизни не более 10 мин; </w:t>
      </w:r>
    </w:p>
    <w:p w:rsidR="00623367" w:rsidRPr="00D41C11" w:rsidRDefault="002617FC">
      <w:pPr>
        <w:numPr>
          <w:ilvl w:val="1"/>
          <w:numId w:val="1"/>
        </w:numPr>
        <w:ind w:right="77" w:hanging="36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Для детей 4-го года жизни не более 15 мин; </w:t>
      </w:r>
    </w:p>
    <w:p w:rsidR="00623367" w:rsidRPr="00D41C11" w:rsidRDefault="002617FC">
      <w:pPr>
        <w:numPr>
          <w:ilvl w:val="1"/>
          <w:numId w:val="1"/>
        </w:numPr>
        <w:ind w:right="77" w:hanging="36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lastRenderedPageBreak/>
        <w:t xml:space="preserve">Для детей 5-го года жизни не более 20 мин; </w:t>
      </w:r>
    </w:p>
    <w:p w:rsidR="001B624B" w:rsidRPr="00D41C11" w:rsidRDefault="002617FC">
      <w:pPr>
        <w:numPr>
          <w:ilvl w:val="1"/>
          <w:numId w:val="1"/>
        </w:numPr>
        <w:ind w:right="77" w:hanging="36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Для детей 6-го года жизни не более 25 мин; </w:t>
      </w:r>
    </w:p>
    <w:p w:rsidR="00623367" w:rsidRPr="00D41C11" w:rsidRDefault="002617FC">
      <w:pPr>
        <w:numPr>
          <w:ilvl w:val="1"/>
          <w:numId w:val="1"/>
        </w:numPr>
        <w:ind w:right="77" w:hanging="360"/>
        <w:rPr>
          <w:color w:val="222A35" w:themeColor="text2" w:themeShade="80"/>
        </w:rPr>
      </w:pPr>
      <w:r w:rsidRPr="00D41C11">
        <w:rPr>
          <w:rFonts w:ascii="Arial" w:eastAsia="Arial" w:hAnsi="Arial" w:cs="Arial"/>
          <w:color w:val="222A35" w:themeColor="text2" w:themeShade="80"/>
        </w:rPr>
        <w:t xml:space="preserve"> </w:t>
      </w:r>
      <w:r w:rsidRPr="00D41C11">
        <w:rPr>
          <w:color w:val="222A35" w:themeColor="text2" w:themeShade="80"/>
        </w:rPr>
        <w:t xml:space="preserve">Для детей 7-го года жизни не более 30 мин. </w:t>
      </w:r>
    </w:p>
    <w:p w:rsidR="001B624B" w:rsidRPr="00D41C11" w:rsidRDefault="004A652C">
      <w:pPr>
        <w:ind w:left="276" w:right="4634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В </w:t>
      </w:r>
      <w:r w:rsidR="006E4C98" w:rsidRPr="00D41C11">
        <w:rPr>
          <w:color w:val="222A35" w:themeColor="text2" w:themeShade="80"/>
        </w:rPr>
        <w:t xml:space="preserve">МБДОУ </w:t>
      </w:r>
      <w:r w:rsidRPr="00D41C11">
        <w:rPr>
          <w:color w:val="222A35" w:themeColor="text2" w:themeShade="80"/>
        </w:rPr>
        <w:t xml:space="preserve">№4 «Гномик» </w:t>
      </w:r>
      <w:r w:rsidR="004906DA">
        <w:rPr>
          <w:color w:val="222A35" w:themeColor="text2" w:themeShade="80"/>
        </w:rPr>
        <w:t xml:space="preserve">учебный год </w:t>
      </w:r>
      <w:r w:rsidR="00202B7C">
        <w:rPr>
          <w:color w:val="222A35" w:themeColor="text2" w:themeShade="80"/>
        </w:rPr>
        <w:t>начинается с 1</w:t>
      </w:r>
      <w:r w:rsidRPr="00D41C11">
        <w:rPr>
          <w:color w:val="222A35" w:themeColor="text2" w:themeShade="80"/>
        </w:rPr>
        <w:t xml:space="preserve"> сентябр</w:t>
      </w:r>
      <w:r w:rsidR="00202B7C">
        <w:rPr>
          <w:color w:val="222A35" w:themeColor="text2" w:themeShade="80"/>
        </w:rPr>
        <w:t>я 2025</w:t>
      </w:r>
      <w:r w:rsidR="006E4C98" w:rsidRPr="00D41C11">
        <w:rPr>
          <w:color w:val="222A35" w:themeColor="text2" w:themeShade="80"/>
        </w:rPr>
        <w:t>г. -</w:t>
      </w:r>
      <w:r w:rsidRPr="00D41C11">
        <w:rPr>
          <w:color w:val="222A35" w:themeColor="text2" w:themeShade="80"/>
        </w:rPr>
        <w:t xml:space="preserve"> заканчивается</w:t>
      </w:r>
      <w:r w:rsidR="00202B7C">
        <w:rPr>
          <w:color w:val="222A35" w:themeColor="text2" w:themeShade="80"/>
        </w:rPr>
        <w:t xml:space="preserve"> - 31 мая 2026</w:t>
      </w:r>
      <w:r w:rsidR="004D4BDA" w:rsidRPr="00D41C11">
        <w:rPr>
          <w:color w:val="222A35" w:themeColor="text2" w:themeShade="80"/>
        </w:rPr>
        <w:t xml:space="preserve"> </w:t>
      </w:r>
      <w:r w:rsidR="002617FC" w:rsidRPr="00D41C11">
        <w:rPr>
          <w:color w:val="222A35" w:themeColor="text2" w:themeShade="80"/>
        </w:rPr>
        <w:t>года.</w:t>
      </w:r>
    </w:p>
    <w:p w:rsidR="00623367" w:rsidRPr="00D41C11" w:rsidRDefault="002617FC">
      <w:pPr>
        <w:ind w:left="276" w:right="4634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 Количество учебных</w:t>
      </w:r>
      <w:r w:rsidR="004A652C" w:rsidRPr="00D41C11">
        <w:rPr>
          <w:color w:val="222A35" w:themeColor="text2" w:themeShade="80"/>
        </w:rPr>
        <w:t xml:space="preserve"> недель в год – 38</w:t>
      </w:r>
      <w:r w:rsidRPr="00D41C11">
        <w:rPr>
          <w:color w:val="222A35" w:themeColor="text2" w:themeShade="80"/>
        </w:rPr>
        <w:t xml:space="preserve">. </w:t>
      </w: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Учебный план определяет организацию воспитательно-образовательного процесса в учреждении и структуру основной образовательной программы дошкольного образования, реализуемой в ДОУ. </w:t>
      </w: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В учебный план включены пять направлений, обеспечивающие познавательное, речевое, социально - коммуникативное, художественно</w:t>
      </w:r>
      <w:r w:rsidR="001B624B" w:rsidRPr="00D41C11">
        <w:rPr>
          <w:color w:val="222A35" w:themeColor="text2" w:themeShade="80"/>
        </w:rPr>
        <w:t>-</w:t>
      </w:r>
      <w:r w:rsidRPr="00D41C11">
        <w:rPr>
          <w:color w:val="222A35" w:themeColor="text2" w:themeShade="80"/>
        </w:rPr>
        <w:t xml:space="preserve">эстетическое и физическое развитие воспитанников. </w:t>
      </w:r>
    </w:p>
    <w:p w:rsidR="00623367" w:rsidRPr="00D41C11" w:rsidRDefault="00125FB2">
      <w:pPr>
        <w:ind w:left="276" w:right="77"/>
        <w:rPr>
          <w:color w:val="222A35" w:themeColor="text2" w:themeShade="80"/>
        </w:rPr>
      </w:pPr>
      <w:r>
        <w:rPr>
          <w:color w:val="222A35" w:themeColor="text2" w:themeShade="80"/>
        </w:rPr>
        <w:t xml:space="preserve">Занятия </w:t>
      </w:r>
      <w:r w:rsidR="002617FC" w:rsidRPr="00D41C11">
        <w:rPr>
          <w:color w:val="222A35" w:themeColor="text2" w:themeShade="80"/>
        </w:rPr>
        <w:t xml:space="preserve"> по музыке, физической культуре проводится круглогодично. </w:t>
      </w:r>
    </w:p>
    <w:p w:rsidR="00623367" w:rsidRPr="00D41C11" w:rsidRDefault="002617FC">
      <w:pPr>
        <w:ind w:left="276" w:right="77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Во время каникул организуется активный отдых детей, проводятся мероприятия художественно-эстетического и физкультурно</w:t>
      </w:r>
      <w:r w:rsidR="001B624B" w:rsidRPr="00D41C11">
        <w:rPr>
          <w:color w:val="222A35" w:themeColor="text2" w:themeShade="80"/>
        </w:rPr>
        <w:t>-</w:t>
      </w:r>
      <w:r w:rsidRPr="00D41C11">
        <w:rPr>
          <w:color w:val="222A35" w:themeColor="text2" w:themeShade="80"/>
        </w:rPr>
        <w:t xml:space="preserve">оздоровительного и  развлекательных циклов. </w:t>
      </w:r>
    </w:p>
    <w:p w:rsidR="00623367" w:rsidRPr="00D41C11" w:rsidRDefault="002617FC" w:rsidP="0050087C">
      <w:pPr>
        <w:shd w:val="clear" w:color="auto" w:fill="FFFFFF"/>
        <w:spacing w:after="255" w:line="270" w:lineRule="atLeast"/>
        <w:outlineLvl w:val="2"/>
        <w:rPr>
          <w:bCs/>
          <w:color w:val="222A35" w:themeColor="text2" w:themeShade="80"/>
          <w:szCs w:val="24"/>
        </w:rPr>
      </w:pPr>
      <w:r w:rsidRPr="00D41C11">
        <w:rPr>
          <w:color w:val="222A35" w:themeColor="text2" w:themeShade="80"/>
        </w:rPr>
        <w:t xml:space="preserve">Часть, формируемая участниками </w:t>
      </w:r>
      <w:r w:rsidRPr="00D41C11">
        <w:rPr>
          <w:color w:val="222A35" w:themeColor="text2" w:themeShade="80"/>
          <w:sz w:val="22"/>
        </w:rPr>
        <w:t xml:space="preserve">образовательного процесса, </w:t>
      </w:r>
      <w:r w:rsidRPr="00D41C11">
        <w:rPr>
          <w:color w:val="222A35" w:themeColor="text2" w:themeShade="80"/>
        </w:rPr>
        <w:t>в учебном плане расширяет область образовательных услуг для воспитанников. Часть, формируемая участниками образовательного процесса программы,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Часть, формируемая участниками образовательного процесса,  включает в себя дополнительное образование по английскому языку</w:t>
      </w:r>
      <w:r w:rsidR="004A652C" w:rsidRPr="00D41C11">
        <w:rPr>
          <w:color w:val="222A35" w:themeColor="text2" w:themeShade="80"/>
        </w:rPr>
        <w:t xml:space="preserve">, робототехнике.(на базе педколледжа им.Мусы Джалиля г.Мензелинск) </w:t>
      </w:r>
      <w:r w:rsidRPr="00D41C11">
        <w:rPr>
          <w:color w:val="222A35" w:themeColor="text2" w:themeShade="80"/>
        </w:rPr>
        <w:t>Общая</w:t>
      </w:r>
      <w:r w:rsidR="00222AFB">
        <w:rPr>
          <w:color w:val="222A35" w:themeColor="text2" w:themeShade="80"/>
        </w:rPr>
        <w:t xml:space="preserve"> учебная нагрузка </w:t>
      </w:r>
      <w:r w:rsidRPr="00D41C11">
        <w:rPr>
          <w:color w:val="222A35" w:themeColor="text2" w:themeShade="80"/>
        </w:rPr>
        <w:t xml:space="preserve">плана по всем направлениям развития соответствуют требованиям </w:t>
      </w:r>
      <w:r w:rsidR="0050087C" w:rsidRPr="00D41C11">
        <w:rPr>
          <w:bCs/>
          <w:color w:val="222A35" w:themeColor="text2" w:themeShade="80"/>
          <w:szCs w:val="24"/>
        </w:rPr>
        <w:t>Санитарные правила СП 2.4.3648-20 от 28.09.2020г.</w:t>
      </w:r>
    </w:p>
    <w:p w:rsidR="00623367" w:rsidRPr="00D41C11" w:rsidRDefault="002617FC" w:rsidP="0050087C">
      <w:pPr>
        <w:ind w:left="276" w:right="77" w:firstLine="432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623367" w:rsidRPr="00D41C11" w:rsidRDefault="002617FC" w:rsidP="0050087C">
      <w:pPr>
        <w:ind w:left="0" w:right="77" w:firstLine="708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Коррекционно-развивающие занятия педагога-психолога не включены в учебный план, так как малая коррекционная группа формируется на основе диагностики и по заявкам педагогов групп. </w:t>
      </w:r>
    </w:p>
    <w:p w:rsidR="00623367" w:rsidRPr="00D41C11" w:rsidRDefault="001B624B">
      <w:pPr>
        <w:ind w:left="0" w:right="208" w:firstLine="283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>В МБДОУ № 4 «Гноми</w:t>
      </w:r>
      <w:r w:rsidR="002617FC" w:rsidRPr="00D41C11">
        <w:rPr>
          <w:color w:val="222A35" w:themeColor="text2" w:themeShade="80"/>
        </w:rPr>
        <w:t>к» функционирует логопедический пункт, целью которого является оказание помощи детям старшего дошкольного возраста, имеющим нарушения устной речи. Основной формой организации коррекционной работы логопедического пункта является  индивидуальная образовательная деятельность, которую про</w:t>
      </w:r>
      <w:r w:rsidR="00222AFB">
        <w:rPr>
          <w:color w:val="222A35" w:themeColor="text2" w:themeShade="80"/>
        </w:rPr>
        <w:t>водит учитель-логопед. Занятия проводя</w:t>
      </w:r>
      <w:r w:rsidR="002617FC" w:rsidRPr="00D41C11">
        <w:rPr>
          <w:color w:val="222A35" w:themeColor="text2" w:themeShade="80"/>
        </w:rPr>
        <w:t>тся  индивидуально не менее 2-3 раз в неделю, их периодичность определяется тяжестью нарушений речевого развития детей. Длительность составляет 10 – 15 минут.  Индивидуальн</w:t>
      </w:r>
      <w:r w:rsidR="00222AFB">
        <w:rPr>
          <w:color w:val="222A35" w:themeColor="text2" w:themeShade="80"/>
        </w:rPr>
        <w:t>ые занятия  проводя</w:t>
      </w:r>
      <w:r w:rsidR="002617FC" w:rsidRPr="00D41C11">
        <w:rPr>
          <w:color w:val="222A35" w:themeColor="text2" w:themeShade="80"/>
        </w:rPr>
        <w:t>тся в основном в свободное время с</w:t>
      </w:r>
      <w:r w:rsidRPr="00D41C11">
        <w:rPr>
          <w:color w:val="222A35" w:themeColor="text2" w:themeShade="80"/>
        </w:rPr>
        <w:t xml:space="preserve"> учётом режима работы МБДОУ № 4 «Гноми</w:t>
      </w:r>
      <w:r w:rsidR="002617FC" w:rsidRPr="00D41C11">
        <w:rPr>
          <w:color w:val="222A35" w:themeColor="text2" w:themeShade="80"/>
        </w:rPr>
        <w:t xml:space="preserve">к». </w:t>
      </w:r>
    </w:p>
    <w:p w:rsidR="00623367" w:rsidRPr="00D41C11" w:rsidRDefault="002617FC">
      <w:pPr>
        <w:ind w:left="0" w:right="205" w:firstLine="283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С целью развития положительного психоэмоционального состояния, обеспечения детям возможности отдохнуть и получить новые яркие впечатления, приобщение к общему праздничному </w:t>
      </w:r>
      <w:r w:rsidR="001B624B" w:rsidRPr="00D41C11">
        <w:rPr>
          <w:color w:val="222A35" w:themeColor="text2" w:themeShade="80"/>
        </w:rPr>
        <w:t>настроению еженедельно</w:t>
      </w:r>
      <w:r w:rsidRPr="00D41C11">
        <w:rPr>
          <w:color w:val="222A35" w:themeColor="text2" w:themeShade="80"/>
        </w:rPr>
        <w:t xml:space="preserve">, во второй половине дня проводятся развлечения, а к знаменательным датам – совместные развлечения или праздники для детей, родителей и сотрудников. </w:t>
      </w:r>
    </w:p>
    <w:p w:rsidR="00623367" w:rsidRPr="00D41C11" w:rsidRDefault="002617FC" w:rsidP="00125FB2">
      <w:pPr>
        <w:spacing w:after="25" w:line="259" w:lineRule="auto"/>
        <w:ind w:left="0" w:firstLine="0"/>
        <w:rPr>
          <w:color w:val="222A35" w:themeColor="text2" w:themeShade="80"/>
        </w:rPr>
      </w:pPr>
      <w:r w:rsidRPr="00D41C11">
        <w:rPr>
          <w:color w:val="222A35" w:themeColor="text2" w:themeShade="80"/>
        </w:rPr>
        <w:lastRenderedPageBreak/>
        <w:t xml:space="preserve"> </w:t>
      </w:r>
    </w:p>
    <w:p w:rsidR="00623367" w:rsidRPr="00D41C11" w:rsidRDefault="002617FC">
      <w:pPr>
        <w:spacing w:after="12"/>
        <w:ind w:left="3653" w:right="3016"/>
        <w:jc w:val="center"/>
        <w:rPr>
          <w:color w:val="222A35" w:themeColor="text2" w:themeShade="80"/>
        </w:rPr>
      </w:pPr>
      <w:r w:rsidRPr="00D41C11">
        <w:rPr>
          <w:b/>
          <w:color w:val="222A35" w:themeColor="text2" w:themeShade="80"/>
        </w:rPr>
        <w:t xml:space="preserve">Учебный план </w:t>
      </w:r>
    </w:p>
    <w:p w:rsidR="00623367" w:rsidRPr="00D41C11" w:rsidRDefault="002617FC">
      <w:pPr>
        <w:spacing w:after="12"/>
        <w:ind w:left="3653" w:right="3021"/>
        <w:jc w:val="center"/>
        <w:rPr>
          <w:color w:val="222A35" w:themeColor="text2" w:themeShade="80"/>
        </w:rPr>
      </w:pPr>
      <w:r w:rsidRPr="00D41C11">
        <w:rPr>
          <w:b/>
          <w:color w:val="222A35" w:themeColor="text2" w:themeShade="80"/>
        </w:rPr>
        <w:t>Муниципального бюджетного дошкольного образовательного учреждения «Детский сад</w:t>
      </w:r>
      <w:r w:rsidR="001B624B" w:rsidRPr="00D41C11">
        <w:rPr>
          <w:color w:val="222A35" w:themeColor="text2" w:themeShade="80"/>
        </w:rPr>
        <w:t xml:space="preserve"> </w:t>
      </w:r>
      <w:r w:rsidR="001B624B" w:rsidRPr="00D41C11">
        <w:rPr>
          <w:b/>
          <w:color w:val="222A35" w:themeColor="text2" w:themeShade="80"/>
        </w:rPr>
        <w:t>общеразвивающего вида №4 «Гномик</w:t>
      </w:r>
      <w:r w:rsidR="00202B7C">
        <w:rPr>
          <w:b/>
          <w:color w:val="222A35" w:themeColor="text2" w:themeShade="80"/>
        </w:rPr>
        <w:t xml:space="preserve"> на 2025</w:t>
      </w:r>
      <w:r w:rsidR="006E4C98" w:rsidRPr="00D41C11">
        <w:rPr>
          <w:b/>
          <w:color w:val="222A35" w:themeColor="text2" w:themeShade="80"/>
        </w:rPr>
        <w:t>-202</w:t>
      </w:r>
      <w:r w:rsidR="00202B7C">
        <w:rPr>
          <w:b/>
          <w:color w:val="222A35" w:themeColor="text2" w:themeShade="80"/>
        </w:rPr>
        <w:t>6</w:t>
      </w:r>
      <w:r w:rsidRPr="00D41C11">
        <w:rPr>
          <w:b/>
          <w:color w:val="222A35" w:themeColor="text2" w:themeShade="80"/>
        </w:rPr>
        <w:t xml:space="preserve"> учебный год </w:t>
      </w:r>
    </w:p>
    <w:p w:rsidR="00623367" w:rsidRPr="00D41C11" w:rsidRDefault="002617FC">
      <w:pPr>
        <w:spacing w:after="0" w:line="259" w:lineRule="auto"/>
        <w:ind w:left="0" w:firstLine="0"/>
        <w:jc w:val="left"/>
        <w:rPr>
          <w:color w:val="222A35" w:themeColor="text2" w:themeShade="80"/>
        </w:rPr>
      </w:pPr>
      <w:r w:rsidRPr="00D41C11">
        <w:rPr>
          <w:color w:val="222A35" w:themeColor="text2" w:themeShade="80"/>
        </w:rPr>
        <w:t xml:space="preserve"> </w:t>
      </w:r>
    </w:p>
    <w:tbl>
      <w:tblPr>
        <w:tblStyle w:val="TableGrid"/>
        <w:tblW w:w="14750" w:type="dxa"/>
        <w:tblInd w:w="-5" w:type="dxa"/>
        <w:tblLayout w:type="fixed"/>
        <w:tblCellMar>
          <w:right w:w="3" w:type="dxa"/>
        </w:tblCellMar>
        <w:tblLook w:val="04A0" w:firstRow="1" w:lastRow="0" w:firstColumn="1" w:lastColumn="0" w:noHBand="0" w:noVBand="1"/>
      </w:tblPr>
      <w:tblGrid>
        <w:gridCol w:w="3736"/>
        <w:gridCol w:w="375"/>
        <w:gridCol w:w="286"/>
        <w:gridCol w:w="1525"/>
        <w:gridCol w:w="2144"/>
        <w:gridCol w:w="2260"/>
        <w:gridCol w:w="2167"/>
        <w:gridCol w:w="398"/>
        <w:gridCol w:w="1853"/>
        <w:gridCol w:w="6"/>
      </w:tblGrid>
      <w:tr w:rsidR="00623367" w:rsidRPr="00D41C11" w:rsidTr="00E545EC">
        <w:trPr>
          <w:trHeight w:val="694"/>
        </w:trPr>
        <w:tc>
          <w:tcPr>
            <w:tcW w:w="3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43" w:line="216" w:lineRule="auto"/>
              <w:ind w:left="0" w:right="3206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 </w:t>
            </w:r>
          </w:p>
          <w:p w:rsidR="00623367" w:rsidRPr="00D41C11" w:rsidRDefault="002617FC">
            <w:pPr>
              <w:spacing w:after="0" w:line="259" w:lineRule="auto"/>
              <w:ind w:left="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i/>
                <w:color w:val="222A35" w:themeColor="text2" w:themeShade="80"/>
              </w:rPr>
              <w:t>Обязательная часть - 60%</w:t>
            </w:r>
            <w:r w:rsidRPr="00D41C11">
              <w:rPr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0" w:right="3206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23367" w:rsidRPr="00D41C11" w:rsidRDefault="00222AFB">
            <w:pPr>
              <w:spacing w:after="0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>
              <w:rPr>
                <w:b/>
                <w:color w:val="222A35" w:themeColor="text2" w:themeShade="80"/>
              </w:rPr>
              <w:t>Первая младшая группа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86" w:line="259" w:lineRule="auto"/>
              <w:ind w:left="3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  <w:sz w:val="18"/>
              </w:rPr>
              <w:t xml:space="preserve"> </w:t>
            </w:r>
          </w:p>
          <w:p w:rsidR="00623367" w:rsidRPr="00D41C11" w:rsidRDefault="00222AFB">
            <w:pPr>
              <w:spacing w:after="0" w:line="259" w:lineRule="auto"/>
              <w:ind w:left="214" w:firstLine="0"/>
              <w:jc w:val="left"/>
              <w:rPr>
                <w:color w:val="222A35" w:themeColor="text2" w:themeShade="80"/>
              </w:rPr>
            </w:pPr>
            <w:r>
              <w:rPr>
                <w:b/>
                <w:color w:val="222A35" w:themeColor="text2" w:themeShade="80"/>
              </w:rPr>
              <w:t>Вторая м</w:t>
            </w:r>
            <w:r w:rsidR="002617FC" w:rsidRPr="00D41C11">
              <w:rPr>
                <w:b/>
                <w:color w:val="222A35" w:themeColor="text2" w:themeShade="80"/>
              </w:rPr>
              <w:t xml:space="preserve">ладшая группа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86" w:line="259" w:lineRule="auto"/>
              <w:ind w:left="3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  <w:sz w:val="18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Средняя группа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86" w:line="259" w:lineRule="auto"/>
              <w:ind w:left="4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  <w:sz w:val="18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Старшая группа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57" w:hanging="218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Подготовительная к школе группа </w:t>
            </w:r>
          </w:p>
        </w:tc>
      </w:tr>
      <w:tr w:rsidR="00623367" w:rsidRPr="00D41C11" w:rsidTr="00E545EC">
        <w:trPr>
          <w:trHeight w:val="300"/>
        </w:trPr>
        <w:tc>
          <w:tcPr>
            <w:tcW w:w="373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34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2- 3 года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2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3- 4 года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4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4-5 л.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3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5-6 лет 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6-7 лет </w:t>
            </w:r>
          </w:p>
        </w:tc>
      </w:tr>
      <w:tr w:rsidR="00623367" w:rsidRPr="00D41C11" w:rsidTr="00E545EC">
        <w:trPr>
          <w:trHeight w:val="298"/>
        </w:trPr>
        <w:tc>
          <w:tcPr>
            <w:tcW w:w="37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87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>
            <w:pPr>
              <w:spacing w:after="0" w:line="259" w:lineRule="auto"/>
              <w:ind w:left="0" w:right="434" w:firstLine="0"/>
              <w:jc w:val="righ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Организованная образовательная деятельность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358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 w:rsidP="001F3E06">
            <w:pPr>
              <w:spacing w:after="151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Образовательная область </w:t>
            </w:r>
            <w:r w:rsidR="0050087C" w:rsidRPr="00D41C11">
              <w:rPr>
                <w:color w:val="222A35" w:themeColor="text2" w:themeShade="80"/>
              </w:rPr>
              <w:t>«</w:t>
            </w:r>
            <w:r w:rsidRPr="00D41C11">
              <w:rPr>
                <w:b/>
                <w:color w:val="222A35" w:themeColor="text2" w:themeShade="80"/>
              </w:rPr>
              <w:t>Познавательное развитие</w:t>
            </w:r>
            <w:r w:rsidR="0050087C" w:rsidRPr="00D41C11">
              <w:rPr>
                <w:b/>
                <w:color w:val="222A35" w:themeColor="text2" w:themeShade="80"/>
              </w:rPr>
              <w:t>»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286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Формирование ЭМП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336EC">
            <w:pPr>
              <w:spacing w:after="0" w:line="259" w:lineRule="auto"/>
              <w:ind w:left="0" w:right="3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rFonts w:ascii="Calibri" w:eastAsia="Calibri" w:hAnsi="Calibri" w:cs="Calibri"/>
                <w:color w:val="222A35" w:themeColor="text2" w:themeShade="80"/>
              </w:rPr>
              <w:t>1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3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7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6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</w:tr>
      <w:tr w:rsidR="00623367" w:rsidRPr="00D41C11" w:rsidTr="00E545EC">
        <w:trPr>
          <w:trHeight w:val="696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Ознакомление с окружающим миром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4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3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9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33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23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263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8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7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                1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2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26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</w:tr>
      <w:tr w:rsidR="00623367" w:rsidRPr="00D41C11" w:rsidTr="00E545EC">
        <w:trPr>
          <w:trHeight w:val="435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 w:rsidP="001F3E06">
            <w:pPr>
              <w:spacing w:after="29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Образовательная область</w:t>
            </w:r>
            <w:r w:rsidR="0050087C" w:rsidRPr="00D41C11">
              <w:rPr>
                <w:color w:val="222A35" w:themeColor="text2" w:themeShade="80"/>
              </w:rPr>
              <w:t xml:space="preserve"> «</w:t>
            </w:r>
            <w:r w:rsidRPr="00D41C11">
              <w:rPr>
                <w:b/>
                <w:color w:val="222A35" w:themeColor="text2" w:themeShade="80"/>
              </w:rPr>
              <w:t>Речевое</w:t>
            </w:r>
            <w:r w:rsidR="0050087C" w:rsidRPr="00D41C11">
              <w:rPr>
                <w:b/>
                <w:color w:val="222A35" w:themeColor="text2" w:themeShade="80"/>
              </w:rPr>
              <w:t xml:space="preserve"> </w:t>
            </w:r>
            <w:r w:rsidRPr="00D41C11">
              <w:rPr>
                <w:b/>
                <w:color w:val="222A35" w:themeColor="text2" w:themeShade="80"/>
              </w:rPr>
              <w:t>развитие</w:t>
            </w:r>
            <w:r w:rsidR="0050087C" w:rsidRPr="00D41C11">
              <w:rPr>
                <w:b/>
                <w:color w:val="222A35" w:themeColor="text2" w:themeShade="80"/>
              </w:rPr>
              <w:t>»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3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</w:tc>
      </w:tr>
      <w:tr w:rsidR="00623367" w:rsidRPr="00D41C11" w:rsidTr="00E545EC">
        <w:trPr>
          <w:trHeight w:val="286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Развитие речи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3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73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54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6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</w:tr>
      <w:tr w:rsidR="00623367" w:rsidRPr="00D41C11" w:rsidTr="00E545EC">
        <w:trPr>
          <w:trHeight w:val="416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 w:rsidP="001F3E06">
            <w:pPr>
              <w:spacing w:after="101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Образовательная область </w:t>
            </w:r>
            <w:r w:rsidR="0050087C" w:rsidRPr="00D41C11">
              <w:rPr>
                <w:color w:val="222A35" w:themeColor="text2" w:themeShade="80"/>
              </w:rPr>
              <w:t>«</w:t>
            </w:r>
            <w:r w:rsidRPr="00D41C11">
              <w:rPr>
                <w:b/>
                <w:color w:val="222A35" w:themeColor="text2" w:themeShade="80"/>
              </w:rPr>
              <w:t>Социально-коммуникативное развитие</w:t>
            </w:r>
            <w:r w:rsidR="0050087C" w:rsidRPr="00D41C11">
              <w:rPr>
                <w:b/>
                <w:color w:val="222A35" w:themeColor="text2" w:themeShade="80"/>
              </w:rPr>
              <w:t>»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574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2AFB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Программа предполагает организацию данной</w:t>
            </w:r>
            <w:r w:rsidR="001B624B" w:rsidRPr="00D41C11">
              <w:rPr>
                <w:color w:val="222A35" w:themeColor="text2" w:themeShade="80"/>
              </w:rPr>
              <w:t xml:space="preserve"> </w:t>
            </w:r>
            <w:r w:rsidRPr="00D41C11">
              <w:rPr>
                <w:color w:val="222A35" w:themeColor="text2" w:themeShade="80"/>
              </w:rPr>
              <w:t>деятельности за рамками</w:t>
            </w:r>
            <w:r w:rsidR="001F3E06" w:rsidRPr="00D41C11">
              <w:rPr>
                <w:color w:val="222A35" w:themeColor="text2" w:themeShade="80"/>
              </w:rPr>
              <w:t xml:space="preserve"> </w:t>
            </w:r>
            <w:r w:rsidR="00222AFB">
              <w:rPr>
                <w:color w:val="222A35" w:themeColor="text2" w:themeShade="80"/>
              </w:rPr>
              <w:t xml:space="preserve">занятий </w:t>
            </w:r>
          </w:p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Программа реализуетсяв ходе совместной,самостоятельной</w:t>
            </w:r>
            <w:r w:rsidR="001F3E06" w:rsidRPr="00D41C11">
              <w:rPr>
                <w:color w:val="222A35" w:themeColor="text2" w:themeShade="80"/>
              </w:rPr>
              <w:t xml:space="preserve"> </w:t>
            </w:r>
            <w:r w:rsidRPr="00D41C11">
              <w:rPr>
                <w:color w:val="222A35" w:themeColor="text2" w:themeShade="80"/>
              </w:rPr>
              <w:t>деятельности</w:t>
            </w:r>
            <w:r w:rsidR="001F3E06" w:rsidRPr="00D41C11">
              <w:rPr>
                <w:color w:val="222A35" w:themeColor="text2" w:themeShade="80"/>
              </w:rPr>
              <w:t xml:space="preserve"> </w:t>
            </w:r>
            <w:r w:rsidRPr="00D41C11">
              <w:rPr>
                <w:color w:val="222A35" w:themeColor="text2" w:themeShade="80"/>
              </w:rPr>
              <w:t>и</w:t>
            </w:r>
            <w:r w:rsidR="001F3E06" w:rsidRPr="00D41C11">
              <w:rPr>
                <w:color w:val="222A35" w:themeColor="text2" w:themeShade="80"/>
              </w:rPr>
              <w:t xml:space="preserve"> </w:t>
            </w:r>
            <w:r w:rsidRPr="00D41C11">
              <w:rPr>
                <w:color w:val="222A35" w:themeColor="text2" w:themeShade="80"/>
              </w:rPr>
              <w:t>в</w:t>
            </w:r>
            <w:r w:rsidR="001F3E06" w:rsidRPr="00D41C11">
              <w:rPr>
                <w:color w:val="222A35" w:themeColor="text2" w:themeShade="80"/>
              </w:rPr>
              <w:t xml:space="preserve"> </w:t>
            </w:r>
            <w:r w:rsidRPr="00D41C11">
              <w:rPr>
                <w:color w:val="222A35" w:themeColor="text2" w:themeShade="80"/>
              </w:rPr>
              <w:t xml:space="preserve">ходе режимных моментов.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347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 w:rsidP="001F3E06">
            <w:pPr>
              <w:spacing w:after="88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Образовательная область</w:t>
            </w:r>
            <w:r w:rsidR="0050087C" w:rsidRPr="00D41C11">
              <w:rPr>
                <w:color w:val="222A35" w:themeColor="text2" w:themeShade="80"/>
              </w:rPr>
              <w:t xml:space="preserve"> «</w:t>
            </w:r>
            <w:r w:rsidRPr="00D41C11">
              <w:rPr>
                <w:b/>
                <w:color w:val="222A35" w:themeColor="text2" w:themeShade="80"/>
              </w:rPr>
              <w:t>Художественно-эстетическое</w:t>
            </w:r>
            <w:r w:rsidR="0050087C" w:rsidRPr="00D41C11">
              <w:rPr>
                <w:b/>
                <w:color w:val="222A35" w:themeColor="text2" w:themeShade="80"/>
              </w:rPr>
              <w:t xml:space="preserve"> </w:t>
            </w:r>
            <w:r w:rsidRPr="00D41C11">
              <w:rPr>
                <w:b/>
                <w:color w:val="222A35" w:themeColor="text2" w:themeShade="80"/>
              </w:rPr>
              <w:t>развитие</w:t>
            </w:r>
            <w:r w:rsidR="0050087C" w:rsidRPr="00D41C11">
              <w:rPr>
                <w:b/>
                <w:color w:val="222A35" w:themeColor="text2" w:themeShade="80"/>
              </w:rPr>
              <w:t>»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295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Музыка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3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5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7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6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</w:tr>
      <w:tr w:rsidR="00623367" w:rsidRPr="00D41C11" w:rsidTr="00E545EC">
        <w:trPr>
          <w:trHeight w:val="293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Рисование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3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right="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7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6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2 </w:t>
            </w:r>
          </w:p>
        </w:tc>
      </w:tr>
      <w:tr w:rsidR="00623367" w:rsidRPr="00D41C11" w:rsidTr="00E545EC">
        <w:trPr>
          <w:trHeight w:val="295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Лепка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right="1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right="8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9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78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</w:tr>
      <w:tr w:rsidR="00623367" w:rsidRPr="00D41C11" w:rsidTr="00E545EC">
        <w:trPr>
          <w:trHeight w:val="291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Аппликация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0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-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right="1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right="8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9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78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0,5 </w:t>
            </w:r>
          </w:p>
        </w:tc>
      </w:tr>
      <w:tr w:rsidR="00623367" w:rsidRPr="00D41C11" w:rsidTr="00E545EC">
        <w:trPr>
          <w:trHeight w:val="499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 w:rsidP="001F3E06">
            <w:pPr>
              <w:spacing w:after="91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Образовательная область </w:t>
            </w:r>
            <w:r w:rsidR="0050087C" w:rsidRPr="00D41C11">
              <w:rPr>
                <w:color w:val="222A35" w:themeColor="text2" w:themeShade="80"/>
              </w:rPr>
              <w:t>«</w:t>
            </w:r>
            <w:r w:rsidRPr="00D41C11">
              <w:rPr>
                <w:b/>
                <w:color w:val="222A35" w:themeColor="text2" w:themeShade="80"/>
              </w:rPr>
              <w:t>Физическое развитие</w:t>
            </w:r>
            <w:r w:rsidR="0050087C" w:rsidRPr="00D41C11">
              <w:rPr>
                <w:b/>
                <w:color w:val="222A35" w:themeColor="text2" w:themeShade="80"/>
              </w:rPr>
              <w:t>»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293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8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Физкультура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5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3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404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3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5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3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7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3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66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3 </w:t>
            </w:r>
          </w:p>
        </w:tc>
      </w:tr>
      <w:tr w:rsidR="00623367" w:rsidRPr="00D41C11" w:rsidTr="00E545EC">
        <w:trPr>
          <w:trHeight w:val="295"/>
        </w:trPr>
        <w:tc>
          <w:tcPr>
            <w:tcW w:w="3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Всего </w:t>
            </w:r>
          </w:p>
        </w:tc>
        <w:tc>
          <w:tcPr>
            <w:tcW w:w="2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94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10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34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10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8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10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1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12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09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13 </w:t>
            </w:r>
          </w:p>
        </w:tc>
      </w:tr>
      <w:tr w:rsidR="00623367" w:rsidRPr="00D41C11" w:rsidTr="00E545EC">
        <w:trPr>
          <w:trHeight w:val="298"/>
        </w:trPr>
        <w:tc>
          <w:tcPr>
            <w:tcW w:w="1249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F3E06" w:rsidRPr="00D41C11" w:rsidRDefault="001F3E06">
            <w:pPr>
              <w:spacing w:after="0" w:line="259" w:lineRule="auto"/>
              <w:ind w:left="4040" w:firstLine="0"/>
              <w:jc w:val="left"/>
              <w:rPr>
                <w:b/>
                <w:i/>
                <w:color w:val="222A35" w:themeColor="text2" w:themeShade="80"/>
              </w:rPr>
            </w:pPr>
          </w:p>
          <w:p w:rsidR="001F3E06" w:rsidRPr="00D41C11" w:rsidRDefault="001F3E06">
            <w:pPr>
              <w:spacing w:after="0" w:line="259" w:lineRule="auto"/>
              <w:ind w:left="4040" w:firstLine="0"/>
              <w:jc w:val="left"/>
              <w:rPr>
                <w:b/>
                <w:i/>
                <w:color w:val="222A35" w:themeColor="text2" w:themeShade="80"/>
              </w:rPr>
            </w:pPr>
          </w:p>
          <w:p w:rsidR="00623367" w:rsidRPr="00D41C11" w:rsidRDefault="002617FC">
            <w:pPr>
              <w:spacing w:after="0" w:line="259" w:lineRule="auto"/>
              <w:ind w:left="404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i/>
                <w:color w:val="222A35" w:themeColor="text2" w:themeShade="80"/>
              </w:rPr>
              <w:lastRenderedPageBreak/>
              <w:t xml:space="preserve">Часть, формируемая  участниками образовательного процесса – 40%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gridAfter w:val="1"/>
          <w:wAfter w:w="6" w:type="dxa"/>
          <w:trHeight w:val="634"/>
        </w:trPr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2617FC">
            <w:pPr>
              <w:spacing w:after="5" w:line="259" w:lineRule="auto"/>
              <w:ind w:left="2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Обучение родному </w:t>
            </w:r>
          </w:p>
          <w:p w:rsidR="00623367" w:rsidRPr="00D41C11" w:rsidRDefault="002617FC">
            <w:pPr>
              <w:spacing w:after="0" w:line="259" w:lineRule="auto"/>
              <w:ind w:left="2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(татарскому) языку</w:t>
            </w:r>
            <w:r w:rsidRPr="00D41C11">
              <w:rPr>
                <w:b/>
                <w:i/>
                <w:color w:val="222A35" w:themeColor="text2" w:themeShade="80"/>
              </w:rPr>
              <w:t xml:space="preserve"> </w:t>
            </w:r>
          </w:p>
        </w:tc>
        <w:tc>
          <w:tcPr>
            <w:tcW w:w="2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8494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:rsidR="00623367" w:rsidRPr="00D41C11" w:rsidRDefault="002617FC">
            <w:pPr>
              <w:spacing w:after="52" w:line="259" w:lineRule="auto"/>
              <w:ind w:left="254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i/>
                <w:color w:val="222A35" w:themeColor="text2" w:themeShade="80"/>
              </w:rPr>
              <w:t xml:space="preserve"> </w:t>
            </w:r>
          </w:p>
          <w:p w:rsidR="00623367" w:rsidRPr="00D41C11" w:rsidRDefault="002617FC">
            <w:pPr>
              <w:spacing w:after="0" w:line="259" w:lineRule="auto"/>
              <w:ind w:left="2967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>Реализуется в режимных моментах в игровой форме</w:t>
            </w:r>
            <w:r w:rsidRPr="00D41C11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18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271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80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367" w:rsidRPr="00D41C11" w:rsidRDefault="002617FC">
            <w:pPr>
              <w:spacing w:after="0" w:line="259" w:lineRule="auto"/>
              <w:ind w:left="504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Взаимодействие взрослого с детьми в различных видах деятельности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571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70" w:hanging="6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Чтение художественной литературы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71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70" w:right="242" w:hanging="6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Конструктивно</w:t>
            </w:r>
            <w:r w:rsidR="00BC736C" w:rsidRPr="00D41C11">
              <w:rPr>
                <w:color w:val="222A35" w:themeColor="text2" w:themeShade="80"/>
              </w:rPr>
              <w:t>-</w:t>
            </w:r>
            <w:r w:rsidRPr="00D41C11">
              <w:rPr>
                <w:color w:val="222A35" w:themeColor="text2" w:themeShade="80"/>
              </w:rPr>
              <w:t xml:space="preserve">модельная деятельность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5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5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0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1 </w:t>
            </w:r>
          </w:p>
        </w:tc>
      </w:tr>
      <w:tr w:rsidR="00623367" w:rsidRPr="00D41C11" w:rsidTr="00E545EC">
        <w:trPr>
          <w:trHeight w:val="572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Игровая деятельность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71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70" w:hanging="60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Общение при проведении режимных моментов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69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Дежурства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71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Прогулки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266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80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367" w:rsidRPr="00D41C11" w:rsidRDefault="002617FC">
            <w:pPr>
              <w:spacing w:after="0" w:line="259" w:lineRule="auto"/>
              <w:ind w:left="224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Самостоятельная деятельность детей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572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Самостоятельная игра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71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70" w:hanging="6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>Познавательно</w:t>
            </w:r>
            <w:r w:rsidR="00BC736C" w:rsidRPr="00D41C11">
              <w:rPr>
                <w:color w:val="222A35" w:themeColor="text2" w:themeShade="80"/>
              </w:rPr>
              <w:t>-</w:t>
            </w:r>
            <w:r w:rsidRPr="00D41C11">
              <w:rPr>
                <w:color w:val="222A35" w:themeColor="text2" w:themeShade="80"/>
              </w:rPr>
              <w:t xml:space="preserve">исследовательская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828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Самостоятельная </w:t>
            </w:r>
          </w:p>
          <w:p w:rsidR="00623367" w:rsidRPr="00D41C11" w:rsidRDefault="002617FC">
            <w:pPr>
              <w:spacing w:after="0" w:line="259" w:lineRule="auto"/>
              <w:ind w:left="2" w:firstLine="0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деятельность детей в центрах (уголках) развития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  <w:p w:rsidR="00623367" w:rsidRPr="00D41C11" w:rsidRDefault="002617FC">
            <w:pPr>
              <w:spacing w:after="0" w:line="259" w:lineRule="auto"/>
              <w:ind w:left="-7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327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80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23367" w:rsidRPr="00D41C11" w:rsidRDefault="002617FC">
            <w:pPr>
              <w:spacing w:after="0" w:line="259" w:lineRule="auto"/>
              <w:ind w:left="0" w:right="818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b/>
                <w:color w:val="222A35" w:themeColor="text2" w:themeShade="80"/>
              </w:rPr>
              <w:t xml:space="preserve">Оздоровительная работа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623367">
            <w:pPr>
              <w:spacing w:after="160" w:line="259" w:lineRule="auto"/>
              <w:ind w:left="0" w:firstLine="0"/>
              <w:jc w:val="left"/>
              <w:rPr>
                <w:color w:val="222A35" w:themeColor="text2" w:themeShade="80"/>
              </w:rPr>
            </w:pPr>
          </w:p>
        </w:tc>
      </w:tr>
      <w:tr w:rsidR="00623367" w:rsidRPr="00D41C11" w:rsidTr="00E545EC">
        <w:trPr>
          <w:trHeight w:val="433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Утренняя гимнастика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83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tabs>
                <w:tab w:val="right" w:pos="3084"/>
              </w:tabs>
              <w:spacing w:after="27" w:line="259" w:lineRule="auto"/>
              <w:ind w:left="0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Комплексы </w:t>
            </w:r>
            <w:r w:rsidRPr="00D41C11">
              <w:rPr>
                <w:color w:val="222A35" w:themeColor="text2" w:themeShade="80"/>
              </w:rPr>
              <w:tab/>
              <w:t>закаливающих</w:t>
            </w:r>
          </w:p>
          <w:p w:rsidR="00623367" w:rsidRPr="00D41C11" w:rsidRDefault="002617FC">
            <w:pPr>
              <w:spacing w:after="0" w:line="259" w:lineRule="auto"/>
              <w:ind w:left="2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процедур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tabs>
                <w:tab w:val="center" w:pos="1275"/>
              </w:tabs>
              <w:spacing w:after="0" w:line="259" w:lineRule="auto"/>
              <w:ind w:left="-7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 </w:t>
            </w:r>
            <w:r w:rsidRPr="00D41C11">
              <w:rPr>
                <w:color w:val="222A35" w:themeColor="text2" w:themeShade="80"/>
              </w:rPr>
              <w:tab/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  <w:tr w:rsidR="00623367" w:rsidRPr="00D41C11" w:rsidTr="00E545EC">
        <w:trPr>
          <w:trHeight w:val="578"/>
        </w:trPr>
        <w:tc>
          <w:tcPr>
            <w:tcW w:w="4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2" w:firstLine="0"/>
              <w:jc w:val="left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Гигиенические процедуры 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0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12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57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6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3367" w:rsidRPr="00D41C11" w:rsidRDefault="002617FC">
            <w:pPr>
              <w:spacing w:after="0" w:line="259" w:lineRule="auto"/>
              <w:ind w:left="1" w:firstLine="0"/>
              <w:jc w:val="center"/>
              <w:rPr>
                <w:color w:val="222A35" w:themeColor="text2" w:themeShade="80"/>
              </w:rPr>
            </w:pPr>
            <w:r w:rsidRPr="00D41C11">
              <w:rPr>
                <w:color w:val="222A35" w:themeColor="text2" w:themeShade="80"/>
              </w:rPr>
              <w:t xml:space="preserve">ежедневно </w:t>
            </w:r>
          </w:p>
        </w:tc>
      </w:tr>
    </w:tbl>
    <w:p w:rsidR="00623367" w:rsidRPr="00D41C11" w:rsidRDefault="00623367" w:rsidP="005A0BBA">
      <w:pPr>
        <w:spacing w:after="0" w:line="259" w:lineRule="auto"/>
        <w:ind w:left="0" w:right="7403" w:firstLine="0"/>
        <w:rPr>
          <w:color w:val="222A35" w:themeColor="text2" w:themeShade="80"/>
          <w:sz w:val="22"/>
        </w:rPr>
      </w:pPr>
    </w:p>
    <w:sectPr w:rsidR="00623367" w:rsidRPr="00D41C11" w:rsidSect="00BC736C">
      <w:footerReference w:type="even" r:id="rId8"/>
      <w:footerReference w:type="default" r:id="rId9"/>
      <w:footerReference w:type="first" r:id="rId10"/>
      <w:pgSz w:w="16838" w:h="11906" w:orient="landscape"/>
      <w:pgMar w:top="720" w:right="720" w:bottom="720" w:left="720" w:header="72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C4C" w:rsidRDefault="00B54C4C">
      <w:pPr>
        <w:spacing w:after="0" w:line="240" w:lineRule="auto"/>
      </w:pPr>
      <w:r>
        <w:separator/>
      </w:r>
    </w:p>
  </w:endnote>
  <w:endnote w:type="continuationSeparator" w:id="0">
    <w:p w:rsidR="00B54C4C" w:rsidRDefault="00B5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367" w:rsidRDefault="00EB0C81">
    <w:pPr>
      <w:spacing w:after="0" w:line="259" w:lineRule="auto"/>
      <w:ind w:left="0" w:right="88" w:firstLine="0"/>
      <w:jc w:val="right"/>
    </w:pPr>
    <w:r>
      <w:fldChar w:fldCharType="begin"/>
    </w:r>
    <w:r w:rsidR="002617FC">
      <w:instrText xml:space="preserve"> PAGE   \* MERGEFORMAT </w:instrText>
    </w:r>
    <w:r>
      <w:fldChar w:fldCharType="separate"/>
    </w:r>
    <w:r w:rsidR="002617FC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2617FC">
      <w:rPr>
        <w:rFonts w:ascii="Calibri" w:eastAsia="Calibri" w:hAnsi="Calibri" w:cs="Calibri"/>
        <w:sz w:val="22"/>
      </w:rPr>
      <w:t xml:space="preserve"> </w:t>
    </w:r>
  </w:p>
  <w:p w:rsidR="00623367" w:rsidRDefault="002617F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367" w:rsidRDefault="00EB0C81">
    <w:pPr>
      <w:spacing w:after="0" w:line="259" w:lineRule="auto"/>
      <w:ind w:left="0" w:right="88" w:firstLine="0"/>
      <w:jc w:val="right"/>
    </w:pPr>
    <w:r>
      <w:fldChar w:fldCharType="begin"/>
    </w:r>
    <w:r w:rsidR="002617FC">
      <w:instrText xml:space="preserve"> PAGE   \* MERGEFORMAT </w:instrText>
    </w:r>
    <w:r>
      <w:fldChar w:fldCharType="separate"/>
    </w:r>
    <w:r w:rsidR="00B90D0A" w:rsidRPr="00B90D0A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2617FC">
      <w:rPr>
        <w:rFonts w:ascii="Calibri" w:eastAsia="Calibri" w:hAnsi="Calibri" w:cs="Calibri"/>
        <w:sz w:val="22"/>
      </w:rPr>
      <w:t xml:space="preserve"> </w:t>
    </w:r>
  </w:p>
  <w:p w:rsidR="00623367" w:rsidRDefault="002617F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367" w:rsidRDefault="00EB0C81">
    <w:pPr>
      <w:spacing w:after="0" w:line="259" w:lineRule="auto"/>
      <w:ind w:left="0" w:right="88" w:firstLine="0"/>
      <w:jc w:val="right"/>
    </w:pPr>
    <w:r>
      <w:fldChar w:fldCharType="begin"/>
    </w:r>
    <w:r w:rsidR="002617FC">
      <w:instrText xml:space="preserve"> PAGE   \* MERGEFORMAT </w:instrText>
    </w:r>
    <w:r>
      <w:fldChar w:fldCharType="separate"/>
    </w:r>
    <w:r w:rsidR="002617FC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2617FC">
      <w:rPr>
        <w:rFonts w:ascii="Calibri" w:eastAsia="Calibri" w:hAnsi="Calibri" w:cs="Calibri"/>
        <w:sz w:val="22"/>
      </w:rPr>
      <w:t xml:space="preserve"> </w:t>
    </w:r>
  </w:p>
  <w:p w:rsidR="00623367" w:rsidRDefault="002617F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C4C" w:rsidRDefault="00B54C4C">
      <w:pPr>
        <w:spacing w:after="0" w:line="240" w:lineRule="auto"/>
      </w:pPr>
      <w:r>
        <w:separator/>
      </w:r>
    </w:p>
  </w:footnote>
  <w:footnote w:type="continuationSeparator" w:id="0">
    <w:p w:rsidR="00B54C4C" w:rsidRDefault="00B5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253F4"/>
    <w:multiLevelType w:val="hybridMultilevel"/>
    <w:tmpl w:val="6D52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818F9"/>
    <w:multiLevelType w:val="hybridMultilevel"/>
    <w:tmpl w:val="6862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A5C13"/>
    <w:multiLevelType w:val="hybridMultilevel"/>
    <w:tmpl w:val="24D8D650"/>
    <w:lvl w:ilvl="0" w:tplc="3252DF2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8AB3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0C9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63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03B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1867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C42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C294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6CF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3974F2"/>
    <w:multiLevelType w:val="hybridMultilevel"/>
    <w:tmpl w:val="639CB504"/>
    <w:lvl w:ilvl="0" w:tplc="F5DA3B42">
      <w:start w:val="1"/>
      <w:numFmt w:val="bullet"/>
      <w:lvlText w:val="-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0C250">
      <w:start w:val="1"/>
      <w:numFmt w:val="bullet"/>
      <w:lvlText w:val="▪"/>
      <w:lvlJc w:val="left"/>
      <w:pPr>
        <w:ind w:left="10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C464C">
      <w:start w:val="1"/>
      <w:numFmt w:val="bullet"/>
      <w:lvlText w:val="▪"/>
      <w:lvlJc w:val="left"/>
      <w:pPr>
        <w:ind w:left="1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4B326">
      <w:start w:val="1"/>
      <w:numFmt w:val="bullet"/>
      <w:lvlText w:val="•"/>
      <w:lvlJc w:val="left"/>
      <w:pPr>
        <w:ind w:left="2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807F4">
      <w:start w:val="1"/>
      <w:numFmt w:val="bullet"/>
      <w:lvlText w:val="o"/>
      <w:lvlJc w:val="left"/>
      <w:pPr>
        <w:ind w:left="3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5654B6">
      <w:start w:val="1"/>
      <w:numFmt w:val="bullet"/>
      <w:lvlText w:val="▪"/>
      <w:lvlJc w:val="left"/>
      <w:pPr>
        <w:ind w:left="3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072D4">
      <w:start w:val="1"/>
      <w:numFmt w:val="bullet"/>
      <w:lvlText w:val="•"/>
      <w:lvlJc w:val="left"/>
      <w:pPr>
        <w:ind w:left="4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198">
      <w:start w:val="1"/>
      <w:numFmt w:val="bullet"/>
      <w:lvlText w:val="o"/>
      <w:lvlJc w:val="left"/>
      <w:pPr>
        <w:ind w:left="5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21CF8">
      <w:start w:val="1"/>
      <w:numFmt w:val="bullet"/>
      <w:lvlText w:val="▪"/>
      <w:lvlJc w:val="left"/>
      <w:pPr>
        <w:ind w:left="6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367"/>
    <w:rsid w:val="00016454"/>
    <w:rsid w:val="00097DD5"/>
    <w:rsid w:val="000D23BF"/>
    <w:rsid w:val="00125FB2"/>
    <w:rsid w:val="001B624B"/>
    <w:rsid w:val="001F3E06"/>
    <w:rsid w:val="00202B7C"/>
    <w:rsid w:val="00222AFB"/>
    <w:rsid w:val="002336EC"/>
    <w:rsid w:val="002617FC"/>
    <w:rsid w:val="00295753"/>
    <w:rsid w:val="002C4CC9"/>
    <w:rsid w:val="004906DA"/>
    <w:rsid w:val="004A652C"/>
    <w:rsid w:val="004D4BDA"/>
    <w:rsid w:val="0050087C"/>
    <w:rsid w:val="00510380"/>
    <w:rsid w:val="00572663"/>
    <w:rsid w:val="005A0BBA"/>
    <w:rsid w:val="00623367"/>
    <w:rsid w:val="006342FD"/>
    <w:rsid w:val="006E4C98"/>
    <w:rsid w:val="007E4EA8"/>
    <w:rsid w:val="0096495D"/>
    <w:rsid w:val="00B54C4C"/>
    <w:rsid w:val="00B90D0A"/>
    <w:rsid w:val="00BC736C"/>
    <w:rsid w:val="00BD321B"/>
    <w:rsid w:val="00BE41DC"/>
    <w:rsid w:val="00C36BBE"/>
    <w:rsid w:val="00CE29E7"/>
    <w:rsid w:val="00D0734E"/>
    <w:rsid w:val="00D41C11"/>
    <w:rsid w:val="00E46DC9"/>
    <w:rsid w:val="00E545EC"/>
    <w:rsid w:val="00EB0C81"/>
    <w:rsid w:val="00EF18B3"/>
    <w:rsid w:val="00EF2A02"/>
    <w:rsid w:val="00F45B08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7DB29-BE9E-495C-8363-9BA0C51E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DD5"/>
    <w:pPr>
      <w:spacing w:after="11" w:line="270" w:lineRule="auto"/>
      <w:ind w:left="2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4A652C"/>
    <w:pPr>
      <w:spacing w:before="100" w:beforeAutospacing="1" w:after="100" w:afterAutospacing="1" w:line="240" w:lineRule="auto"/>
      <w:ind w:lef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97DD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7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36C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A65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125FB2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cp:lastModifiedBy>user3</cp:lastModifiedBy>
  <cp:revision>20</cp:revision>
  <cp:lastPrinted>2025-08-26T07:26:00Z</cp:lastPrinted>
  <dcterms:created xsi:type="dcterms:W3CDTF">2019-06-10T08:11:00Z</dcterms:created>
  <dcterms:modified xsi:type="dcterms:W3CDTF">2025-09-11T08:46:00Z</dcterms:modified>
</cp:coreProperties>
</file>